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CE8" w:rsidRPr="00547CE8" w:rsidRDefault="00E65352" w:rsidP="00547CE8">
      <w:pPr>
        <w:spacing w:after="0"/>
        <w:jc w:val="center"/>
        <w:rPr>
          <w:b/>
          <w:sz w:val="24"/>
        </w:rPr>
      </w:pPr>
      <w:r w:rsidRPr="00547CE8">
        <w:rPr>
          <w:b/>
          <w:sz w:val="24"/>
        </w:rPr>
        <w:t xml:space="preserve">Kit de communication Mon Agglo </w:t>
      </w:r>
      <w:proofErr w:type="spellStart"/>
      <w:r w:rsidRPr="00547CE8">
        <w:rPr>
          <w:b/>
          <w:sz w:val="24"/>
        </w:rPr>
        <w:t>Rénov</w:t>
      </w:r>
      <w:proofErr w:type="spellEnd"/>
      <w:r w:rsidRPr="00547CE8">
        <w:rPr>
          <w:b/>
          <w:sz w:val="24"/>
        </w:rPr>
        <w:t>’</w:t>
      </w:r>
    </w:p>
    <w:p w:rsidR="00547CE8" w:rsidRPr="00547CE8" w:rsidRDefault="00547CE8" w:rsidP="00547CE8">
      <w:pPr>
        <w:spacing w:after="0"/>
        <w:jc w:val="center"/>
        <w:rPr>
          <w:b/>
          <w:sz w:val="24"/>
        </w:rPr>
      </w:pPr>
      <w:r w:rsidRPr="00547CE8">
        <w:rPr>
          <w:b/>
          <w:sz w:val="24"/>
        </w:rPr>
        <w:t xml:space="preserve">Contenu </w:t>
      </w:r>
      <w:r w:rsidR="00BD1021">
        <w:rPr>
          <w:b/>
          <w:sz w:val="24"/>
        </w:rPr>
        <w:t xml:space="preserve">de communication </w:t>
      </w:r>
      <w:r w:rsidRPr="00547CE8">
        <w:rPr>
          <w:b/>
          <w:sz w:val="24"/>
        </w:rPr>
        <w:t>type</w:t>
      </w:r>
    </w:p>
    <w:p w:rsidR="00547CE8" w:rsidRDefault="00547CE8" w:rsidP="00547CE8">
      <w:pPr>
        <w:spacing w:after="0"/>
        <w:jc w:val="center"/>
      </w:pPr>
    </w:p>
    <w:p w:rsidR="00E65352" w:rsidRDefault="00E65352" w:rsidP="00E65352"/>
    <w:p w:rsidR="00547CE8" w:rsidRDefault="00547CE8" w:rsidP="00E65352">
      <w:pPr>
        <w:rPr>
          <w:b/>
        </w:rPr>
      </w:pPr>
      <w:r w:rsidRPr="00B05253">
        <w:rPr>
          <w:b/>
          <w:u w:val="single"/>
        </w:rPr>
        <w:t>Publication journal ou site web</w:t>
      </w:r>
      <w:r>
        <w:rPr>
          <w:b/>
        </w:rPr>
        <w:t xml:space="preserve"> </w:t>
      </w:r>
      <w:r w:rsidRPr="00547CE8">
        <w:rPr>
          <w:b/>
        </w:rPr>
        <w:t>:</w:t>
      </w:r>
    </w:p>
    <w:p w:rsidR="00B05253" w:rsidRDefault="005C1E9D" w:rsidP="00B05253">
      <w:r>
        <w:t xml:space="preserve">Avec le dispositif </w:t>
      </w:r>
      <w:r w:rsidRPr="00E65352">
        <w:t xml:space="preserve">« Mon Agglo </w:t>
      </w:r>
      <w:proofErr w:type="spellStart"/>
      <w:r w:rsidRPr="00E65352">
        <w:t>Rénov</w:t>
      </w:r>
      <w:proofErr w:type="spellEnd"/>
      <w:r w:rsidRPr="00E65352">
        <w:t>’ »</w:t>
      </w:r>
      <w:r>
        <w:t>, l’</w:t>
      </w:r>
      <w:r w:rsidR="00E111D1" w:rsidRPr="00E65352">
        <w:t xml:space="preserve">agglomération Roissy Pays de France aide </w:t>
      </w:r>
      <w:r w:rsidR="00E65352">
        <w:t>l</w:t>
      </w:r>
      <w:r w:rsidR="00E111D1" w:rsidRPr="00E65352">
        <w:t>es habitants</w:t>
      </w:r>
      <w:r w:rsidR="00E65352">
        <w:t xml:space="preserve"> du territoire</w:t>
      </w:r>
      <w:r w:rsidR="00E111D1" w:rsidRPr="00E65352">
        <w:t xml:space="preserve"> dans </w:t>
      </w:r>
      <w:r w:rsidR="00713061" w:rsidRPr="00E65352">
        <w:t>leurs projets</w:t>
      </w:r>
      <w:r w:rsidR="00E111D1" w:rsidRPr="00E65352">
        <w:t xml:space="preserve"> de rénovation énergétique. </w:t>
      </w:r>
      <w:bookmarkStart w:id="0" w:name="_GoBack"/>
      <w:bookmarkEnd w:id="0"/>
      <w:r w:rsidRPr="005C1E9D">
        <w:t>Vous êtes propriétaire et souhaitez mieux isoler votre logement, moderniser votre système de chauffage</w:t>
      </w:r>
      <w:r>
        <w:t>, recourir aux énergies renouvelables</w:t>
      </w:r>
      <w:r w:rsidRPr="005C1E9D">
        <w:t>, réduire vos factures d’énergie</w:t>
      </w:r>
      <w:r>
        <w:t xml:space="preserve"> </w:t>
      </w:r>
      <w:r w:rsidR="00E111D1" w:rsidRPr="00E65352">
        <w:t xml:space="preserve">? </w:t>
      </w:r>
      <w:r w:rsidR="00713061" w:rsidRPr="00E65352">
        <w:t>Le</w:t>
      </w:r>
      <w:r w:rsidR="00E111D1" w:rsidRPr="00E65352">
        <w:t xml:space="preserve"> </w:t>
      </w:r>
      <w:r w:rsidR="00E92CF7">
        <w:t>service public</w:t>
      </w:r>
      <w:r w:rsidR="00E111D1" w:rsidRPr="00E65352">
        <w:t xml:space="preserve"> </w:t>
      </w:r>
      <w:r w:rsidR="00E92CF7">
        <w:t>« </w:t>
      </w:r>
      <w:r w:rsidR="00E111D1" w:rsidRPr="00E65352">
        <w:t xml:space="preserve">Mon Agglo </w:t>
      </w:r>
      <w:proofErr w:type="spellStart"/>
      <w:r w:rsidR="00E111D1" w:rsidRPr="00E65352">
        <w:t>Rénov</w:t>
      </w:r>
      <w:proofErr w:type="spellEnd"/>
      <w:r w:rsidR="00E111D1" w:rsidRPr="00E65352">
        <w:t>’</w:t>
      </w:r>
      <w:r w:rsidR="00E92CF7">
        <w:t> »</w:t>
      </w:r>
      <w:r>
        <w:t xml:space="preserve"> </w:t>
      </w:r>
      <w:r w:rsidR="00E111D1" w:rsidRPr="00E65352">
        <w:t>vous</w:t>
      </w:r>
      <w:r>
        <w:t xml:space="preserve"> </w:t>
      </w:r>
      <w:r w:rsidRPr="005C1E9D">
        <w:t xml:space="preserve">accompagne de manière </w:t>
      </w:r>
      <w:r>
        <w:t xml:space="preserve">neutre, </w:t>
      </w:r>
      <w:r w:rsidRPr="005C1E9D">
        <w:t xml:space="preserve">gratuite </w:t>
      </w:r>
      <w:r>
        <w:t>et personnalisée</w:t>
      </w:r>
      <w:r w:rsidRPr="005C1E9D">
        <w:t xml:space="preserve"> dans la définition de votre projet et la mobilisation des aides financières.</w:t>
      </w:r>
      <w:r w:rsidR="00E111D1" w:rsidRPr="00E65352">
        <w:t xml:space="preserve"> </w:t>
      </w:r>
    </w:p>
    <w:p w:rsidR="00B05253" w:rsidRDefault="00B05253" w:rsidP="00B05253">
      <w:r w:rsidRPr="003822E1">
        <w:t xml:space="preserve">Pour </w:t>
      </w:r>
      <w:r>
        <w:t>tout</w:t>
      </w:r>
      <w:r w:rsidRPr="003822E1">
        <w:t xml:space="preserve"> renseignement général </w:t>
      </w:r>
      <w:r>
        <w:t>d’ordre financier, technique ou juridique</w:t>
      </w:r>
      <w:r w:rsidRPr="003822E1">
        <w:t xml:space="preserve">, appelez le </w:t>
      </w:r>
      <w:r>
        <w:t xml:space="preserve">guichet unique de conseil au </w:t>
      </w:r>
      <w:r w:rsidRPr="00BD1021">
        <w:rPr>
          <w:i/>
        </w:rPr>
        <w:t>01 30 32 83 15</w:t>
      </w:r>
      <w:r>
        <w:t xml:space="preserve"> (</w:t>
      </w:r>
      <w:r w:rsidRPr="00BD1021">
        <w:rPr>
          <w:b/>
          <w:i/>
        </w:rPr>
        <w:t>commune du Val d’Oise</w:t>
      </w:r>
      <w:r>
        <w:t xml:space="preserve">) / </w:t>
      </w:r>
      <w:r w:rsidRPr="00BD1021">
        <w:rPr>
          <w:bCs/>
          <w:i/>
        </w:rPr>
        <w:t>01 34 04 37 18</w:t>
      </w:r>
      <w:r w:rsidRPr="00745560">
        <w:rPr>
          <w:b/>
          <w:bCs/>
        </w:rPr>
        <w:t xml:space="preserve"> </w:t>
      </w:r>
      <w:r>
        <w:t>(</w:t>
      </w:r>
      <w:r w:rsidRPr="00BD1021">
        <w:rPr>
          <w:b/>
          <w:i/>
        </w:rPr>
        <w:t>commune de Seine-et-Marne</w:t>
      </w:r>
      <w:r>
        <w:t xml:space="preserve">). </w:t>
      </w:r>
    </w:p>
    <w:p w:rsidR="00DF783B" w:rsidRDefault="00B05253" w:rsidP="00DF783B">
      <w:r>
        <w:t xml:space="preserve">Pour vous entretenir avec un conseiller lors d’une permanence, prenez rendez-vous depuis le site de l’agglo : </w:t>
      </w:r>
      <w:hyperlink r:id="rId7" w:history="1">
        <w:r w:rsidRPr="00E65352">
          <w:rPr>
            <w:rStyle w:val="Lienhypertexte"/>
          </w:rPr>
          <w:t xml:space="preserve">Mon Agglo </w:t>
        </w:r>
        <w:proofErr w:type="spellStart"/>
        <w:r w:rsidRPr="00E65352">
          <w:rPr>
            <w:rStyle w:val="Lienhypertexte"/>
          </w:rPr>
          <w:t>Rénov</w:t>
        </w:r>
        <w:proofErr w:type="spellEnd"/>
        <w:r w:rsidRPr="00E65352">
          <w:rPr>
            <w:rStyle w:val="Lienhypertexte"/>
          </w:rPr>
          <w:t>’ : l'agglo vous aide dans vos projets de rénovation énergétique (roissypaysdefrance.fr)</w:t>
        </w:r>
      </w:hyperlink>
      <w:r>
        <w:t>. Des permanences sont mises en place sur l’ensemble du territoire. A (</w:t>
      </w:r>
      <w:r w:rsidRPr="00BD1021">
        <w:rPr>
          <w:b/>
          <w:i/>
        </w:rPr>
        <w:t>nom de votre commune</w:t>
      </w:r>
      <w:r>
        <w:t xml:space="preserve">), </w:t>
      </w:r>
      <w:r w:rsidR="000D64AF">
        <w:t>une</w:t>
      </w:r>
      <w:r>
        <w:t xml:space="preserve"> permanence a lieu le (</w:t>
      </w:r>
      <w:r w:rsidRPr="00BD1021">
        <w:rPr>
          <w:b/>
          <w:i/>
        </w:rPr>
        <w:t>jour et fréquence</w:t>
      </w:r>
      <w:r>
        <w:t>)</w:t>
      </w:r>
      <w:r w:rsidR="000D64AF">
        <w:t xml:space="preserve">. </w:t>
      </w:r>
    </w:p>
    <w:p w:rsidR="00B05253" w:rsidRPr="00B05253" w:rsidRDefault="00B05253" w:rsidP="00DF783B"/>
    <w:p w:rsidR="00E65352" w:rsidRPr="00547CE8" w:rsidRDefault="00547CE8" w:rsidP="00E65352">
      <w:pPr>
        <w:rPr>
          <w:b/>
        </w:rPr>
      </w:pPr>
      <w:r w:rsidRPr="00B05253">
        <w:rPr>
          <w:b/>
          <w:u w:val="single"/>
        </w:rPr>
        <w:t>Publication réseaux sociaux</w:t>
      </w:r>
      <w:r w:rsidR="00E65352" w:rsidRPr="00547CE8">
        <w:rPr>
          <w:b/>
        </w:rPr>
        <w:t xml:space="preserve"> : </w:t>
      </w:r>
      <w:r w:rsidRPr="00547CE8">
        <w:rPr>
          <w:b/>
        </w:rPr>
        <w:t xml:space="preserve"> </w:t>
      </w:r>
    </w:p>
    <w:p w:rsidR="00547CE8" w:rsidRDefault="00547CE8" w:rsidP="00E65352">
      <w:r>
        <w:t>V</w:t>
      </w:r>
      <w:r w:rsidRPr="00E65352">
        <w:t xml:space="preserve">ous êtes propriétaire et vous souhaitez mieux isoler votre logement, moderniser votre système de chauffage, </w:t>
      </w:r>
      <w:r>
        <w:t>recourir aux énergies renouvelables</w:t>
      </w:r>
      <w:r w:rsidRPr="005C1E9D">
        <w:t xml:space="preserve">, </w:t>
      </w:r>
      <w:r w:rsidRPr="00E65352">
        <w:t>réduire vos consommations d’énergie</w:t>
      </w:r>
      <w:r>
        <w:t> ? Avec</w:t>
      </w:r>
      <w:r w:rsidRPr="00E65352">
        <w:t xml:space="preserve"> </w:t>
      </w:r>
      <w:r w:rsidR="00713061" w:rsidRPr="00E65352">
        <w:t xml:space="preserve">« Mon Agglo </w:t>
      </w:r>
      <w:proofErr w:type="spellStart"/>
      <w:r w:rsidR="00713061" w:rsidRPr="00E65352">
        <w:t>Rénov</w:t>
      </w:r>
      <w:proofErr w:type="spellEnd"/>
      <w:r w:rsidR="00713061" w:rsidRPr="00E65352">
        <w:t>’ »,</w:t>
      </w:r>
      <w:r>
        <w:t xml:space="preserve"> Roissy Pays de France vous </w:t>
      </w:r>
      <w:r w:rsidRPr="00547CE8">
        <w:t>accompagne de manière neutre et gratuite dans la définition de votre projet et la mobilisation des aides financières</w:t>
      </w:r>
      <w:r>
        <w:t>.</w:t>
      </w:r>
      <w:r w:rsidR="00B05253">
        <w:t xml:space="preserve"> Un</w:t>
      </w:r>
      <w:r>
        <w:t xml:space="preserve"> </w:t>
      </w:r>
      <w:r w:rsidR="00B05253" w:rsidRPr="00B05253">
        <w:t>guichet unique de conseil</w:t>
      </w:r>
      <w:r w:rsidR="00B05253">
        <w:t xml:space="preserve"> et des permanences sont mis à votre disposition. </w:t>
      </w:r>
      <w:r w:rsidR="00B05253" w:rsidRPr="00B05253">
        <w:t>A (</w:t>
      </w:r>
      <w:r w:rsidR="00B05253" w:rsidRPr="00BD1021">
        <w:rPr>
          <w:b/>
          <w:i/>
        </w:rPr>
        <w:t>nom de votre commune</w:t>
      </w:r>
      <w:r w:rsidR="00B05253" w:rsidRPr="00B05253">
        <w:t xml:space="preserve">), </w:t>
      </w:r>
      <w:r w:rsidR="000D64AF">
        <w:t>une</w:t>
      </w:r>
      <w:r w:rsidR="00B05253" w:rsidRPr="00B05253">
        <w:t xml:space="preserve"> permanence a lieu le (</w:t>
      </w:r>
      <w:r w:rsidR="00B05253" w:rsidRPr="00BD1021">
        <w:rPr>
          <w:b/>
          <w:i/>
        </w:rPr>
        <w:t>jour et fréquence</w:t>
      </w:r>
      <w:r w:rsidR="00B05253" w:rsidRPr="00B05253">
        <w:t>)</w:t>
      </w:r>
      <w:r w:rsidR="000D64AF">
        <w:t xml:space="preserve">. </w:t>
      </w:r>
    </w:p>
    <w:p w:rsidR="00713061" w:rsidRPr="00E65352" w:rsidRDefault="00B05253" w:rsidP="00E65352">
      <w:r>
        <w:t>Infos et prise de RDV</w:t>
      </w:r>
      <w:r w:rsidR="00E65352">
        <w:t xml:space="preserve"> sur le site </w:t>
      </w:r>
      <w:r w:rsidR="00713061" w:rsidRPr="00E65352">
        <w:t>de l’agglo</w:t>
      </w:r>
      <w:r w:rsidR="00E65352">
        <w:t xml:space="preserve"> </w:t>
      </w:r>
      <w:r w:rsidR="00713061" w:rsidRPr="00E65352">
        <w:t xml:space="preserve">: </w:t>
      </w:r>
      <w:hyperlink r:id="rId8" w:history="1">
        <w:r w:rsidR="00E65352" w:rsidRPr="000D64AF">
          <w:rPr>
            <w:rStyle w:val="Lienhypertexte"/>
          </w:rPr>
          <w:t>roissypaysdefrance.fr</w:t>
        </w:r>
        <w:r w:rsidR="000D64AF">
          <w:rPr>
            <w:rStyle w:val="Lienhypertexte"/>
          </w:rPr>
          <w:t xml:space="preserve"> </w:t>
        </w:r>
        <w:r w:rsidRPr="000D64AF">
          <w:rPr>
            <w:rStyle w:val="Lienhypertexte"/>
          </w:rPr>
          <w:t xml:space="preserve"> </w:t>
        </w:r>
        <w:r w:rsidR="00547CE8" w:rsidRPr="000D64AF">
          <w:rPr>
            <w:rStyle w:val="Lienhypertexte"/>
          </w:rPr>
          <w:t xml:space="preserve"> </w:t>
        </w:r>
      </w:hyperlink>
      <w:r w:rsidR="00E65352" w:rsidRPr="00E65352">
        <w:t xml:space="preserve"> </w:t>
      </w:r>
    </w:p>
    <w:sectPr w:rsidR="00713061" w:rsidRPr="00E6535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7CE8" w:rsidRDefault="00547CE8" w:rsidP="00547CE8">
      <w:pPr>
        <w:spacing w:after="0" w:line="240" w:lineRule="auto"/>
      </w:pPr>
      <w:r>
        <w:separator/>
      </w:r>
    </w:p>
  </w:endnote>
  <w:endnote w:type="continuationSeparator" w:id="0">
    <w:p w:rsidR="00547CE8" w:rsidRDefault="00547CE8" w:rsidP="00547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7CE8" w:rsidRDefault="00547CE8" w:rsidP="00547CE8">
      <w:pPr>
        <w:spacing w:after="0" w:line="240" w:lineRule="auto"/>
      </w:pPr>
      <w:r>
        <w:separator/>
      </w:r>
    </w:p>
  </w:footnote>
  <w:footnote w:type="continuationSeparator" w:id="0">
    <w:p w:rsidR="00547CE8" w:rsidRDefault="00547CE8" w:rsidP="00547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CE8" w:rsidRDefault="00547CE8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-340722</wp:posOffset>
          </wp:positionV>
          <wp:extent cx="707390" cy="707390"/>
          <wp:effectExtent l="0" t="0" r="0" b="0"/>
          <wp:wrapTight wrapText="bothSides">
            <wp:wrapPolygon edited="0">
              <wp:start x="0" y="0"/>
              <wp:lineTo x="0" y="20941"/>
              <wp:lineTo x="20941" y="20941"/>
              <wp:lineTo x="20941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C616B6"/>
    <w:multiLevelType w:val="hybridMultilevel"/>
    <w:tmpl w:val="66B4A0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D5DDC"/>
    <w:multiLevelType w:val="hybridMultilevel"/>
    <w:tmpl w:val="16CE5A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1D1"/>
    <w:rsid w:val="000D64AF"/>
    <w:rsid w:val="00303113"/>
    <w:rsid w:val="003822E1"/>
    <w:rsid w:val="00500AD4"/>
    <w:rsid w:val="00547CE8"/>
    <w:rsid w:val="005B5D3C"/>
    <w:rsid w:val="005C1E9D"/>
    <w:rsid w:val="006D0080"/>
    <w:rsid w:val="00713061"/>
    <w:rsid w:val="00745560"/>
    <w:rsid w:val="00B05253"/>
    <w:rsid w:val="00BA651B"/>
    <w:rsid w:val="00BD1021"/>
    <w:rsid w:val="00DF783B"/>
    <w:rsid w:val="00E111D1"/>
    <w:rsid w:val="00E11B75"/>
    <w:rsid w:val="00E65352"/>
    <w:rsid w:val="00E92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B9DE"/>
  <w15:chartTrackingRefBased/>
  <w15:docId w15:val="{F389DC4B-618F-4B7D-86A0-4FC9A6059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783B"/>
  </w:style>
  <w:style w:type="paragraph" w:styleId="Titre2">
    <w:name w:val="heading 2"/>
    <w:basedOn w:val="Normal"/>
    <w:link w:val="Titre2Car"/>
    <w:uiPriority w:val="9"/>
    <w:qFormat/>
    <w:rsid w:val="00E111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moji">
    <w:name w:val="emoji"/>
    <w:basedOn w:val="Policepardfaut"/>
    <w:rsid w:val="00E111D1"/>
  </w:style>
  <w:style w:type="character" w:styleId="Lienhypertexte">
    <w:name w:val="Hyperlink"/>
    <w:basedOn w:val="Policepardfaut"/>
    <w:uiPriority w:val="99"/>
    <w:unhideWhenUsed/>
    <w:rsid w:val="00E111D1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E111D1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5C1E9D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547C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47CE8"/>
  </w:style>
  <w:style w:type="paragraph" w:styleId="Pieddepage">
    <w:name w:val="footer"/>
    <w:basedOn w:val="Normal"/>
    <w:link w:val="PieddepageCar"/>
    <w:uiPriority w:val="99"/>
    <w:unhideWhenUsed/>
    <w:rsid w:val="00547C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7CE8"/>
  </w:style>
  <w:style w:type="paragraph" w:styleId="Paragraphedeliste">
    <w:name w:val="List Paragraph"/>
    <w:basedOn w:val="Normal"/>
    <w:uiPriority w:val="34"/>
    <w:qFormat/>
    <w:rsid w:val="00DF783B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7455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50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issypaysdefrance.fr/vivre/cadre-de-vie/developpement-durable/mon-agglo-renov-lagglo-vous-aide-dans-vos-projets-de-renovation-energetiqu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oissypaysdefrance.fr/vivre/cadre-de-vie/developpement-durable/mon-agglo-renov-lagglo-vous-aide-dans-vos-projets-de-renovation-energetiq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WIATROWICZ TOKO Laetitia</dc:creator>
  <cp:keywords/>
  <dc:description/>
  <cp:lastModifiedBy>Damien Montégu</cp:lastModifiedBy>
  <cp:revision>4</cp:revision>
  <dcterms:created xsi:type="dcterms:W3CDTF">2023-05-04T08:09:00Z</dcterms:created>
  <dcterms:modified xsi:type="dcterms:W3CDTF">2023-05-04T08:12:00Z</dcterms:modified>
</cp:coreProperties>
</file>